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87F0" w14:textId="77777777" w:rsidR="00126830" w:rsidRPr="00126830" w:rsidRDefault="00126830" w:rsidP="00126830">
      <w:pPr>
        <w:rPr>
          <w:rFonts w:ascii="Arial" w:hAnsi="Arial" w:cs="Arial"/>
          <w:b/>
          <w:bCs/>
          <w:sz w:val="24"/>
          <w:szCs w:val="24"/>
        </w:rPr>
      </w:pPr>
      <w:r w:rsidRPr="00126830">
        <w:rPr>
          <w:rFonts w:ascii="Arial" w:hAnsi="Arial" w:cs="Arial"/>
          <w:b/>
          <w:bCs/>
          <w:sz w:val="24"/>
          <w:szCs w:val="24"/>
        </w:rPr>
        <w:t xml:space="preserve">Application for TVNP Grants Scheme Community Representative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304"/>
      </w:tblGrid>
      <w:tr w:rsidR="00126830" w14:paraId="2A6ED726" w14:textId="77777777" w:rsidTr="00480E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987" w14:textId="77777777" w:rsidR="00126830" w:rsidRDefault="00126830" w:rsidP="0048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Forenames:</w:t>
            </w:r>
          </w:p>
          <w:p w14:paraId="79026161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F10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</w:tr>
      <w:tr w:rsidR="00126830" w14:paraId="66B80711" w14:textId="77777777" w:rsidTr="00480E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9AA7" w14:textId="77777777" w:rsidR="00126830" w:rsidRDefault="00126830" w:rsidP="0048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4E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</w:tr>
      <w:tr w:rsidR="00126830" w14:paraId="086C3723" w14:textId="77777777" w:rsidTr="00480E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41F" w14:textId="77777777" w:rsidR="00126830" w:rsidRDefault="00126830" w:rsidP="0048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725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</w:tr>
      <w:tr w:rsidR="00126830" w14:paraId="62C5AAD9" w14:textId="77777777" w:rsidTr="00480E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F462" w14:textId="77777777" w:rsidR="00126830" w:rsidRDefault="00126830" w:rsidP="0048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Address: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60F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</w:tr>
      <w:tr w:rsidR="00126830" w14:paraId="21BD9E63" w14:textId="77777777" w:rsidTr="00480E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3906" w14:textId="77777777" w:rsidR="00126830" w:rsidRDefault="00126830" w:rsidP="0048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E21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</w:tr>
      <w:tr w:rsidR="00126830" w14:paraId="4A8E023E" w14:textId="77777777" w:rsidTr="00480E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0DD" w14:textId="77777777" w:rsidR="00126830" w:rsidRDefault="00126830" w:rsidP="0048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see the post advertised?</w:t>
            </w:r>
          </w:p>
          <w:p w14:paraId="6CFD9A0A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4D5" w14:textId="77777777" w:rsidR="00126830" w:rsidRDefault="00126830" w:rsidP="00480E9B">
            <w:pPr>
              <w:rPr>
                <w:rFonts w:ascii="Arial" w:hAnsi="Arial" w:cs="Arial"/>
              </w:rPr>
            </w:pPr>
          </w:p>
        </w:tc>
      </w:tr>
    </w:tbl>
    <w:p w14:paraId="56C30EBE" w14:textId="7E8B56D7" w:rsidR="00A0424E" w:rsidRDefault="00A0424E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148"/>
        <w:gridCol w:w="3060"/>
      </w:tblGrid>
      <w:tr w:rsidR="000C5B4A" w14:paraId="65929C50" w14:textId="77777777" w:rsidTr="000C5B4A">
        <w:trPr>
          <w:cantSplit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16E1" w14:textId="45FBE0F7" w:rsidR="000C5B4A" w:rsidRDefault="000C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relevant employment and/or voluntary experience (in date order, starting with the most recent.)</w:t>
            </w:r>
          </w:p>
        </w:tc>
      </w:tr>
      <w:tr w:rsidR="000C5B4A" w14:paraId="080F1742" w14:textId="77777777" w:rsidTr="000C5B4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9C74" w14:textId="77777777" w:rsidR="000C5B4A" w:rsidRDefault="000C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DD7E" w14:textId="77777777" w:rsidR="000C5B4A" w:rsidRDefault="000C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including address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EBF6" w14:textId="77777777" w:rsidR="000C5B4A" w:rsidRDefault="000C5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</w:tr>
      <w:tr w:rsidR="000C5B4A" w14:paraId="091CF96F" w14:textId="77777777" w:rsidTr="000C5B4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1E0" w14:textId="77777777" w:rsidR="000C5B4A" w:rsidRDefault="000C5B4A">
            <w:pPr>
              <w:rPr>
                <w:rFonts w:ascii="Arial" w:hAnsi="Arial" w:cs="Arial"/>
              </w:rPr>
            </w:pPr>
          </w:p>
          <w:p w14:paraId="6038D822" w14:textId="77777777" w:rsidR="007A73F0" w:rsidRDefault="007A73F0">
            <w:pPr>
              <w:rPr>
                <w:rFonts w:ascii="Arial" w:hAnsi="Arial" w:cs="Arial"/>
              </w:rPr>
            </w:pPr>
          </w:p>
          <w:p w14:paraId="148F9985" w14:textId="5598C134" w:rsidR="007A73F0" w:rsidRDefault="007A73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FD2" w14:textId="77777777" w:rsidR="000C5B4A" w:rsidRDefault="000C5B4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773" w14:textId="77777777" w:rsidR="000C5B4A" w:rsidRDefault="000C5B4A">
            <w:pPr>
              <w:rPr>
                <w:rFonts w:ascii="Arial" w:hAnsi="Arial" w:cs="Arial"/>
              </w:rPr>
            </w:pPr>
          </w:p>
        </w:tc>
      </w:tr>
      <w:tr w:rsidR="000C5B4A" w14:paraId="5A613574" w14:textId="77777777" w:rsidTr="000C5B4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502" w14:textId="77777777" w:rsidR="000C5B4A" w:rsidRDefault="000C5B4A">
            <w:pPr>
              <w:rPr>
                <w:rFonts w:ascii="Arial" w:hAnsi="Arial" w:cs="Arial"/>
              </w:rPr>
            </w:pPr>
          </w:p>
          <w:p w14:paraId="5F5840B2" w14:textId="77777777" w:rsidR="007A73F0" w:rsidRDefault="007A73F0">
            <w:pPr>
              <w:rPr>
                <w:rFonts w:ascii="Arial" w:hAnsi="Arial" w:cs="Arial"/>
              </w:rPr>
            </w:pPr>
          </w:p>
          <w:p w14:paraId="716383B4" w14:textId="59E5C8E1" w:rsidR="007A73F0" w:rsidRDefault="007A73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F36" w14:textId="77777777" w:rsidR="000C5B4A" w:rsidRDefault="000C5B4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6F9" w14:textId="77777777" w:rsidR="000C5B4A" w:rsidRDefault="000C5B4A">
            <w:pPr>
              <w:rPr>
                <w:rFonts w:ascii="Arial" w:hAnsi="Arial" w:cs="Arial"/>
              </w:rPr>
            </w:pPr>
          </w:p>
        </w:tc>
      </w:tr>
      <w:tr w:rsidR="000C5B4A" w14:paraId="4ABDEEDC" w14:textId="77777777" w:rsidTr="000C5B4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1B1" w14:textId="77777777" w:rsidR="000C5B4A" w:rsidRDefault="000C5B4A">
            <w:pPr>
              <w:rPr>
                <w:rFonts w:ascii="Arial" w:hAnsi="Arial" w:cs="Arial"/>
              </w:rPr>
            </w:pPr>
          </w:p>
          <w:p w14:paraId="48B5C895" w14:textId="77777777" w:rsidR="007A73F0" w:rsidRDefault="007A73F0">
            <w:pPr>
              <w:rPr>
                <w:rFonts w:ascii="Arial" w:hAnsi="Arial" w:cs="Arial"/>
              </w:rPr>
            </w:pPr>
          </w:p>
          <w:p w14:paraId="59ACC629" w14:textId="3E2FBEC1" w:rsidR="007A73F0" w:rsidRDefault="007A73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BDF" w14:textId="77777777" w:rsidR="000C5B4A" w:rsidRDefault="000C5B4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D7B" w14:textId="77777777" w:rsidR="000C5B4A" w:rsidRDefault="000C5B4A">
            <w:pPr>
              <w:rPr>
                <w:rFonts w:ascii="Arial" w:hAnsi="Arial" w:cs="Arial"/>
              </w:rPr>
            </w:pPr>
          </w:p>
        </w:tc>
      </w:tr>
      <w:tr w:rsidR="000C5B4A" w14:paraId="791703DD" w14:textId="77777777" w:rsidTr="000C5B4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60" w14:textId="77777777" w:rsidR="000C5B4A" w:rsidRDefault="000C5B4A">
            <w:pPr>
              <w:rPr>
                <w:rFonts w:ascii="Arial" w:hAnsi="Arial" w:cs="Arial"/>
              </w:rPr>
            </w:pPr>
          </w:p>
          <w:p w14:paraId="50092CCC" w14:textId="77777777" w:rsidR="007A73F0" w:rsidRDefault="007A73F0">
            <w:pPr>
              <w:rPr>
                <w:rFonts w:ascii="Arial" w:hAnsi="Arial" w:cs="Arial"/>
              </w:rPr>
            </w:pPr>
          </w:p>
          <w:p w14:paraId="2DF866FB" w14:textId="3EC2BE3E" w:rsidR="007A73F0" w:rsidRDefault="007A73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2C7" w14:textId="77777777" w:rsidR="000C5B4A" w:rsidRDefault="000C5B4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CBC" w14:textId="77777777" w:rsidR="000C5B4A" w:rsidRDefault="000C5B4A">
            <w:pPr>
              <w:rPr>
                <w:rFonts w:ascii="Arial" w:hAnsi="Arial" w:cs="Arial"/>
              </w:rPr>
            </w:pPr>
          </w:p>
        </w:tc>
      </w:tr>
      <w:tr w:rsidR="007A73F0" w14:paraId="5C366DF5" w14:textId="77777777" w:rsidTr="000C5B4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EA3" w14:textId="77777777" w:rsidR="007A73F0" w:rsidRDefault="007A73F0">
            <w:pPr>
              <w:rPr>
                <w:rFonts w:ascii="Arial" w:hAnsi="Arial" w:cs="Arial"/>
              </w:rPr>
            </w:pPr>
          </w:p>
          <w:p w14:paraId="257E501A" w14:textId="77777777" w:rsidR="007A73F0" w:rsidRDefault="007A73F0">
            <w:pPr>
              <w:rPr>
                <w:rFonts w:ascii="Arial" w:hAnsi="Arial" w:cs="Arial"/>
              </w:rPr>
            </w:pPr>
          </w:p>
          <w:p w14:paraId="6FC07F03" w14:textId="2DEAD872" w:rsidR="007A73F0" w:rsidRDefault="007A73F0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BE1" w14:textId="77777777" w:rsidR="007A73F0" w:rsidRDefault="007A73F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EE6" w14:textId="77777777" w:rsidR="007A73F0" w:rsidRDefault="007A73F0">
            <w:pPr>
              <w:rPr>
                <w:rFonts w:ascii="Arial" w:hAnsi="Arial" w:cs="Arial"/>
              </w:rPr>
            </w:pPr>
          </w:p>
        </w:tc>
      </w:tr>
    </w:tbl>
    <w:p w14:paraId="428F8119" w14:textId="79D3C23E" w:rsidR="000C5B4A" w:rsidRDefault="000C5B4A"/>
    <w:p w14:paraId="4BCFCBB2" w14:textId="77777777" w:rsidR="007A73F0" w:rsidRDefault="007A73F0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F7CD9" w14:paraId="607B8BE2" w14:textId="77777777" w:rsidTr="001F7C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6716" w14:textId="6BDCC48A" w:rsidR="001F7CD9" w:rsidRDefault="0026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Skills and experience</w:t>
            </w:r>
          </w:p>
        </w:tc>
      </w:tr>
      <w:tr w:rsidR="001F7CD9" w14:paraId="1A8A3855" w14:textId="77777777" w:rsidTr="001F7C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5595" w14:textId="28AF2B98" w:rsidR="001F7CD9" w:rsidRDefault="001F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how your </w:t>
            </w:r>
            <w:proofErr w:type="gramStart"/>
            <w:r>
              <w:rPr>
                <w:rFonts w:ascii="Arial" w:hAnsi="Arial" w:cs="Arial"/>
              </w:rPr>
              <w:t>past experience</w:t>
            </w:r>
            <w:proofErr w:type="gramEnd"/>
            <w:r>
              <w:rPr>
                <w:rFonts w:ascii="Arial" w:hAnsi="Arial" w:cs="Arial"/>
              </w:rPr>
              <w:t xml:space="preserve"> makes you suitable for the </w:t>
            </w:r>
            <w:r w:rsidR="002620B4">
              <w:rPr>
                <w:rFonts w:ascii="Arial" w:hAnsi="Arial" w:cs="Arial"/>
              </w:rPr>
              <w:t>role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F7CD9" w14:paraId="3663109B" w14:textId="77777777" w:rsidTr="001F7CD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E64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E76F9EE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1DFB06BF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70CDFF9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FD1A324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374483E5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E0C8D02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EEECCF6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AC9A301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7B910AB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F44F3C9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5167DD0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B9E9B8F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3BBD826F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138DA7D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5ADE8B0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BA54D20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B66C96E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384BAD08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7D9BCF6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737C628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6D698E49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8597725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DF231F1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2F30A55" w14:textId="77777777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02C1660" w14:textId="5F72D21A" w:rsidR="001F7CD9" w:rsidRDefault="001F7CD9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3D4504" w14:textId="2511763F" w:rsidR="001F7CD9" w:rsidRDefault="001F7CD9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52F9" w14:paraId="299666E4" w14:textId="77777777" w:rsidTr="001952F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199D" w14:textId="77777777" w:rsidR="001952F9" w:rsidRDefault="0019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INTERESTS</w:t>
            </w:r>
          </w:p>
        </w:tc>
      </w:tr>
      <w:tr w:rsidR="001952F9" w14:paraId="3D1ABF9E" w14:textId="77777777" w:rsidTr="001952F9">
        <w:trPr>
          <w:trHeight w:val="4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DEA" w14:textId="77777777" w:rsidR="001952F9" w:rsidRDefault="0019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interests or hobbies that may be relevant to your application.</w:t>
            </w:r>
          </w:p>
        </w:tc>
      </w:tr>
      <w:tr w:rsidR="001952F9" w14:paraId="3A1FBA7C" w14:textId="77777777" w:rsidTr="001952F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06C" w14:textId="77777777" w:rsidR="001952F9" w:rsidRDefault="001952F9">
            <w:pPr>
              <w:rPr>
                <w:rFonts w:ascii="Arial" w:hAnsi="Arial" w:cs="Arial"/>
              </w:rPr>
            </w:pPr>
          </w:p>
          <w:p w14:paraId="1BEF68C7" w14:textId="77777777" w:rsidR="001952F9" w:rsidRDefault="001952F9">
            <w:pPr>
              <w:rPr>
                <w:rFonts w:ascii="Arial" w:hAnsi="Arial" w:cs="Arial"/>
              </w:rPr>
            </w:pPr>
          </w:p>
          <w:p w14:paraId="1B6C5EBC" w14:textId="7609B920" w:rsidR="001952F9" w:rsidRDefault="001952F9">
            <w:pPr>
              <w:rPr>
                <w:rFonts w:ascii="Arial" w:hAnsi="Arial" w:cs="Arial"/>
              </w:rPr>
            </w:pPr>
          </w:p>
          <w:p w14:paraId="6E0FE88C" w14:textId="735940A9" w:rsidR="001952F9" w:rsidRDefault="001952F9">
            <w:pPr>
              <w:rPr>
                <w:rFonts w:ascii="Arial" w:hAnsi="Arial" w:cs="Arial"/>
              </w:rPr>
            </w:pPr>
          </w:p>
          <w:p w14:paraId="421292B3" w14:textId="5D92A7E1" w:rsidR="001952F9" w:rsidRDefault="001952F9">
            <w:pPr>
              <w:rPr>
                <w:rFonts w:ascii="Arial" w:hAnsi="Arial" w:cs="Arial"/>
              </w:rPr>
            </w:pPr>
          </w:p>
          <w:p w14:paraId="5E3F4E2F" w14:textId="77777777" w:rsidR="001952F9" w:rsidRDefault="001952F9">
            <w:pPr>
              <w:rPr>
                <w:rFonts w:ascii="Arial" w:hAnsi="Arial" w:cs="Arial"/>
              </w:rPr>
            </w:pPr>
          </w:p>
          <w:p w14:paraId="277B23F8" w14:textId="77777777" w:rsidR="001952F9" w:rsidRDefault="001952F9">
            <w:pPr>
              <w:rPr>
                <w:rFonts w:ascii="Arial" w:hAnsi="Arial" w:cs="Arial"/>
              </w:rPr>
            </w:pPr>
          </w:p>
        </w:tc>
      </w:tr>
    </w:tbl>
    <w:p w14:paraId="56439562" w14:textId="7DC63936" w:rsidR="001952F9" w:rsidRDefault="001952F9"/>
    <w:p w14:paraId="388DCCBF" w14:textId="77777777" w:rsidR="007A73F0" w:rsidRDefault="007A73F0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151C14" w:rsidRPr="00151C14" w14:paraId="3B7D17D6" w14:textId="77777777" w:rsidTr="00151C14">
        <w:trPr>
          <w:cantSplit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8653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51C14">
              <w:rPr>
                <w:rFonts w:ascii="Arial" w:eastAsia="Times New Roman" w:hAnsi="Arial" w:cs="Arial"/>
              </w:rPr>
              <w:lastRenderedPageBreak/>
              <w:t xml:space="preserve">REFERENCES  </w:t>
            </w:r>
          </w:p>
        </w:tc>
      </w:tr>
      <w:tr w:rsidR="00151C14" w:rsidRPr="00151C14" w14:paraId="5D7194D5" w14:textId="77777777" w:rsidTr="00151C14">
        <w:trPr>
          <w:cantSplit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45FB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We require details of two referees</w:t>
            </w:r>
          </w:p>
        </w:tc>
      </w:tr>
      <w:tr w:rsidR="00151C14" w:rsidRPr="00151C14" w14:paraId="18EEA1B2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9BC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Name:</w:t>
            </w:r>
          </w:p>
          <w:p w14:paraId="48E782E3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663" w14:textId="68E87653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41FAC129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BB7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Address:</w:t>
            </w:r>
          </w:p>
          <w:p w14:paraId="346E4AFC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F8589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3A3" w14:textId="39103554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3B28495C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1FEE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Daytime telephone no.: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C5BA" w14:textId="3DDAB5ED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0A7754D1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31A1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Relation to you: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3D9" w14:textId="0A8219D8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48A21A56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642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 xml:space="preserve">Can we contact this referee without contacting you first?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B85" w14:textId="3C2637A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577D3D2E" w14:textId="77777777" w:rsidTr="00151C14"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729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5634A807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D04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Name:</w:t>
            </w:r>
          </w:p>
          <w:p w14:paraId="0AB1B475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5AC" w14:textId="2131E6C0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1EB71827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7A4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Address:</w:t>
            </w:r>
          </w:p>
          <w:p w14:paraId="65A942E9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978D7A9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37F" w14:textId="126E0881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250A9668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1E9" w14:textId="0ED49E25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Daytime telephone no: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5D" w14:textId="2248EB8C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5E95F75D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77C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>Relation to you: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042" w14:textId="6281138D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1C14" w:rsidRPr="00151C14" w14:paraId="484FADD3" w14:textId="77777777" w:rsidTr="00151C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080" w14:textId="77777777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51C14">
              <w:rPr>
                <w:rFonts w:ascii="Arial" w:eastAsia="Times New Roman" w:hAnsi="Arial" w:cs="Arial"/>
              </w:rPr>
              <w:t xml:space="preserve">Can we contact this referee without contacting you first?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FB0" w14:textId="0CD8032F" w:rsidR="00151C14" w:rsidRPr="00151C14" w:rsidRDefault="00151C14" w:rsidP="00151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23D08D6" w14:textId="77777777" w:rsidR="00151C14" w:rsidRDefault="00151C14"/>
    <w:p w14:paraId="6EE72A22" w14:textId="221CD99C" w:rsidR="001952F9" w:rsidRDefault="001952F9" w:rsidP="00195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 form by email to: </w:t>
      </w:r>
      <w:hyperlink r:id="rId8" w:history="1">
        <w:r w:rsidRPr="00E22DA3">
          <w:rPr>
            <w:rStyle w:val="Hyperlink"/>
            <w:rFonts w:ascii="Arial" w:hAnsi="Arial" w:cs="Arial"/>
          </w:rPr>
          <w:t>TVNP@teeswildlfie.org</w:t>
        </w:r>
      </w:hyperlink>
    </w:p>
    <w:p w14:paraId="557A033D" w14:textId="77777777" w:rsidR="001952F9" w:rsidRDefault="001952F9">
      <w:bookmarkStart w:id="0" w:name="_GoBack"/>
      <w:bookmarkEnd w:id="0"/>
    </w:p>
    <w:sectPr w:rsidR="001952F9" w:rsidSect="001F7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794D" w14:textId="77777777" w:rsidR="004C347F" w:rsidRDefault="004C347F" w:rsidP="00B041D5">
      <w:pPr>
        <w:spacing w:after="0" w:line="240" w:lineRule="auto"/>
      </w:pPr>
      <w:r>
        <w:separator/>
      </w:r>
    </w:p>
  </w:endnote>
  <w:endnote w:type="continuationSeparator" w:id="0">
    <w:p w14:paraId="10C23ECF" w14:textId="77777777" w:rsidR="004C347F" w:rsidRDefault="004C347F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593B" w14:textId="77777777" w:rsidR="00394161" w:rsidRDefault="00394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9B37" w14:textId="538FF57A" w:rsidR="00394161" w:rsidRDefault="0039416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93969" wp14:editId="751847DD">
          <wp:simplePos x="0" y="0"/>
          <wp:positionH relativeFrom="margin">
            <wp:posOffset>5153025</wp:posOffset>
          </wp:positionH>
          <wp:positionV relativeFrom="paragraph">
            <wp:posOffset>-104775</wp:posOffset>
          </wp:positionV>
          <wp:extent cx="1457325" cy="71247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A54C" w14:textId="77777777" w:rsidR="00394161" w:rsidRDefault="00394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1995" w14:textId="77777777" w:rsidR="004C347F" w:rsidRDefault="004C347F" w:rsidP="00B041D5">
      <w:pPr>
        <w:spacing w:after="0" w:line="240" w:lineRule="auto"/>
      </w:pPr>
      <w:r>
        <w:separator/>
      </w:r>
    </w:p>
  </w:footnote>
  <w:footnote w:type="continuationSeparator" w:id="0">
    <w:p w14:paraId="1221FDEF" w14:textId="77777777" w:rsidR="004C347F" w:rsidRDefault="004C347F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E89C" w14:textId="77777777" w:rsidR="00394161" w:rsidRDefault="00394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B041D5" w:rsidRPr="00B041D5" w14:paraId="51807591" w14:textId="77777777" w:rsidTr="00325E3D">
      <w:trPr>
        <w:trHeight w:val="1069"/>
      </w:trPr>
      <w:tc>
        <w:tcPr>
          <w:tcW w:w="7765" w:type="dxa"/>
          <w:vAlign w:val="bottom"/>
        </w:tcPr>
        <w:p w14:paraId="26F8C263" w14:textId="77777777" w:rsidR="00325E3D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</w:pPr>
          <w:r w:rsidRPr="00B041D5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4FA4C1F" wp14:editId="014704ED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1400400" cy="648000"/>
                <wp:effectExtent l="0" t="0" r="0" b="0"/>
                <wp:wrapSquare wrapText="bothSides"/>
                <wp:docPr id="8" name="Picture 8" descr="cid:image001.png@01D19BC5.E595FE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9BC5.E595FE1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75945C" w14:textId="15ACF326" w:rsidR="00B041D5" w:rsidRPr="00A812A3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eastAsia="Times New Roman" w:cstheme="minorHAnsi"/>
              <w:color w:val="8064A2"/>
              <w:sz w:val="40"/>
              <w:szCs w:val="40"/>
            </w:rPr>
          </w:pPr>
          <w:r w:rsidRPr="00A812A3">
            <w:rPr>
              <w:rFonts w:eastAsia="Times New Roman" w:cstheme="minorHAnsi"/>
              <w:i/>
              <w:color w:val="8064A2"/>
              <w:sz w:val="40"/>
              <w:szCs w:val="40"/>
            </w:rPr>
            <w:t>Tees Valley Nature Partnership</w:t>
          </w:r>
        </w:p>
      </w:tc>
      <w:tc>
        <w:tcPr>
          <w:tcW w:w="1105" w:type="dxa"/>
          <w:vAlign w:val="bottom"/>
        </w:tcPr>
        <w:p w14:paraId="7CC94C49" w14:textId="604E3500" w:rsidR="00B041D5" w:rsidRPr="00B041D5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</w:rPr>
          </w:pPr>
          <w:r w:rsidRPr="00B041D5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201</w:t>
          </w:r>
          <w:r w:rsidR="00325E3D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9</w:t>
          </w:r>
        </w:p>
      </w:tc>
    </w:tr>
  </w:tbl>
  <w:p w14:paraId="482B2EFE" w14:textId="77777777" w:rsidR="00B041D5" w:rsidRPr="00B041D5" w:rsidRDefault="00B041D5" w:rsidP="00325E3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017" w14:textId="77777777" w:rsidR="00394161" w:rsidRDefault="00394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5E00"/>
    <w:multiLevelType w:val="hybridMultilevel"/>
    <w:tmpl w:val="3446B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D5"/>
    <w:rsid w:val="000261B1"/>
    <w:rsid w:val="00082A14"/>
    <w:rsid w:val="00084CFD"/>
    <w:rsid w:val="000C5B4A"/>
    <w:rsid w:val="00115048"/>
    <w:rsid w:val="00125B9C"/>
    <w:rsid w:val="00126830"/>
    <w:rsid w:val="00151C14"/>
    <w:rsid w:val="001952F9"/>
    <w:rsid w:val="001F7CD9"/>
    <w:rsid w:val="002620B4"/>
    <w:rsid w:val="00325E3D"/>
    <w:rsid w:val="00394161"/>
    <w:rsid w:val="004C347F"/>
    <w:rsid w:val="00641347"/>
    <w:rsid w:val="007A73F0"/>
    <w:rsid w:val="009A3018"/>
    <w:rsid w:val="00A0424E"/>
    <w:rsid w:val="00A04A2C"/>
    <w:rsid w:val="00A812A3"/>
    <w:rsid w:val="00A913A4"/>
    <w:rsid w:val="00B041D5"/>
    <w:rsid w:val="00DE0559"/>
    <w:rsid w:val="00E95AFD"/>
    <w:rsid w:val="00EB1FE8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character" w:styleId="Hyperlink">
    <w:name w:val="Hyperlink"/>
    <w:unhideWhenUsed/>
    <w:rsid w:val="001F7C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CD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5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NP@teeswildlfi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9BC5.E595FE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eesvalleynaturepartnersh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3350-DC34-48B3-BE7B-60345EC4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Jacky Watson</cp:lastModifiedBy>
  <cp:revision>13</cp:revision>
  <dcterms:created xsi:type="dcterms:W3CDTF">2019-10-24T09:05:00Z</dcterms:created>
  <dcterms:modified xsi:type="dcterms:W3CDTF">2019-11-19T14:41:00Z</dcterms:modified>
</cp:coreProperties>
</file>